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5B" w:rsidRPr="00EB342C" w:rsidRDefault="00FA68C7" w:rsidP="000D645B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42C">
        <w:rPr>
          <w:rFonts w:ascii="Times New Roman" w:hAnsi="Times New Roman" w:cs="Times New Roman"/>
          <w:sz w:val="28"/>
          <w:szCs w:val="28"/>
        </w:rPr>
        <w:t>Сценарий</w:t>
      </w:r>
      <w:r w:rsidR="000D645B" w:rsidRPr="00EB342C">
        <w:rPr>
          <w:rFonts w:ascii="Times New Roman" w:hAnsi="Times New Roman" w:cs="Times New Roman"/>
          <w:sz w:val="28"/>
          <w:szCs w:val="28"/>
        </w:rPr>
        <w:t xml:space="preserve"> по внеклассному занятию.</w:t>
      </w:r>
    </w:p>
    <w:p w:rsidR="000D645B" w:rsidRPr="00EB342C" w:rsidRDefault="00C657E1" w:rsidP="000D645B">
      <w:pPr>
        <w:rPr>
          <w:rFonts w:ascii="Times New Roman" w:hAnsi="Times New Roman" w:cs="Times New Roman"/>
          <w:sz w:val="28"/>
          <w:szCs w:val="28"/>
        </w:rPr>
      </w:pPr>
      <w:r w:rsidRPr="00EB342C">
        <w:rPr>
          <w:rFonts w:ascii="Times New Roman" w:hAnsi="Times New Roman" w:cs="Times New Roman"/>
          <w:sz w:val="28"/>
          <w:szCs w:val="28"/>
        </w:rPr>
        <w:t xml:space="preserve">1.Дата проведения занятия: </w:t>
      </w:r>
    </w:p>
    <w:p w:rsidR="000D645B" w:rsidRPr="00EB342C" w:rsidRDefault="007C0976" w:rsidP="000D645B">
      <w:pPr>
        <w:rPr>
          <w:rFonts w:ascii="Times New Roman" w:hAnsi="Times New Roman" w:cs="Times New Roman"/>
          <w:sz w:val="28"/>
          <w:szCs w:val="28"/>
        </w:rPr>
      </w:pPr>
      <w:r w:rsidRPr="00EB342C">
        <w:rPr>
          <w:rFonts w:ascii="Times New Roman" w:hAnsi="Times New Roman" w:cs="Times New Roman"/>
          <w:sz w:val="28"/>
          <w:szCs w:val="28"/>
        </w:rPr>
        <w:t xml:space="preserve">2.Тема занятия: Диагностика </w:t>
      </w:r>
      <w:r w:rsidR="00C657E1" w:rsidRPr="00EB342C">
        <w:rPr>
          <w:rFonts w:ascii="Times New Roman" w:hAnsi="Times New Roman" w:cs="Times New Roman"/>
          <w:sz w:val="28"/>
          <w:szCs w:val="28"/>
        </w:rPr>
        <w:t>темперамента ребенка</w:t>
      </w:r>
      <w:r w:rsidRPr="00EB342C">
        <w:rPr>
          <w:rFonts w:ascii="Times New Roman" w:hAnsi="Times New Roman" w:cs="Times New Roman"/>
          <w:sz w:val="28"/>
          <w:szCs w:val="28"/>
        </w:rPr>
        <w:t>.</w:t>
      </w:r>
    </w:p>
    <w:p w:rsidR="000D645B" w:rsidRPr="00EB342C" w:rsidRDefault="000D645B" w:rsidP="000D645B">
      <w:pPr>
        <w:rPr>
          <w:rFonts w:ascii="Times New Roman" w:hAnsi="Times New Roman" w:cs="Times New Roman"/>
          <w:sz w:val="28"/>
          <w:szCs w:val="28"/>
        </w:rPr>
      </w:pPr>
      <w:r w:rsidRPr="00EB342C">
        <w:rPr>
          <w:rFonts w:ascii="Times New Roman" w:hAnsi="Times New Roman" w:cs="Times New Roman"/>
          <w:sz w:val="28"/>
          <w:szCs w:val="28"/>
        </w:rPr>
        <w:t xml:space="preserve">3.Цель занятия: </w:t>
      </w:r>
      <w:r w:rsidR="002430FD" w:rsidRPr="00EB342C">
        <w:rPr>
          <w:rFonts w:ascii="Times New Roman" w:hAnsi="Times New Roman" w:cs="Times New Roman"/>
          <w:sz w:val="28"/>
          <w:szCs w:val="28"/>
        </w:rPr>
        <w:t>создать усло</w:t>
      </w:r>
      <w:r w:rsidR="00C657E1" w:rsidRPr="00EB342C">
        <w:rPr>
          <w:rFonts w:ascii="Times New Roman" w:hAnsi="Times New Roman" w:cs="Times New Roman"/>
          <w:sz w:val="28"/>
          <w:szCs w:val="28"/>
        </w:rPr>
        <w:t xml:space="preserve">вия для выявления темперамента каждого ребенка в классе.  </w:t>
      </w:r>
    </w:p>
    <w:p w:rsidR="00C657E1" w:rsidRPr="00EB342C" w:rsidRDefault="007C0976" w:rsidP="000D645B">
      <w:pPr>
        <w:rPr>
          <w:rFonts w:ascii="Times New Roman" w:hAnsi="Times New Roman" w:cs="Times New Roman"/>
          <w:sz w:val="28"/>
          <w:szCs w:val="28"/>
        </w:rPr>
      </w:pPr>
      <w:r w:rsidRPr="00EB342C">
        <w:rPr>
          <w:rFonts w:ascii="Times New Roman" w:hAnsi="Times New Roman" w:cs="Times New Roman"/>
          <w:sz w:val="28"/>
          <w:szCs w:val="28"/>
        </w:rPr>
        <w:t>Оборудования занятия:  листы А</w:t>
      </w:r>
      <w:proofErr w:type="gramStart"/>
      <w:r w:rsidRPr="00EB342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B342C">
        <w:rPr>
          <w:rFonts w:ascii="Times New Roman" w:hAnsi="Times New Roman" w:cs="Times New Roman"/>
          <w:sz w:val="28"/>
          <w:szCs w:val="28"/>
        </w:rPr>
        <w:t xml:space="preserve"> с заданием</w:t>
      </w:r>
      <w:r w:rsidR="00C657E1" w:rsidRPr="00EB342C">
        <w:rPr>
          <w:rFonts w:ascii="Times New Roman" w:hAnsi="Times New Roman" w:cs="Times New Roman"/>
          <w:sz w:val="28"/>
          <w:szCs w:val="28"/>
        </w:rPr>
        <w:t>.</w:t>
      </w:r>
    </w:p>
    <w:p w:rsidR="000D645B" w:rsidRDefault="000D645B" w:rsidP="000D645B">
      <w:pPr>
        <w:rPr>
          <w:rStyle w:val="b-serp-urlmark"/>
          <w:rFonts w:ascii="Times New Roman" w:hAnsi="Times New Roman" w:cs="Times New Roman"/>
          <w:color w:val="000000" w:themeColor="text1"/>
          <w:sz w:val="28"/>
          <w:szCs w:val="28"/>
        </w:rPr>
      </w:pPr>
      <w:r w:rsidRPr="00EB342C">
        <w:rPr>
          <w:rFonts w:ascii="Times New Roman" w:hAnsi="Times New Roman" w:cs="Times New Roman"/>
          <w:sz w:val="28"/>
          <w:szCs w:val="28"/>
        </w:rPr>
        <w:t>Литература:</w:t>
      </w:r>
      <w:r w:rsidR="002430FD" w:rsidRPr="00EB342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="002430FD" w:rsidRPr="00EB342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5psy.ru</w:t>
        </w:r>
      </w:hyperlink>
      <w:r w:rsidR="002430FD" w:rsidRPr="00EB342C">
        <w:rPr>
          <w:rStyle w:val="b-serp-urlmark"/>
          <w:rFonts w:ascii="Times New Roman" w:hAnsi="Times New Roman" w:cs="Times New Roman"/>
          <w:color w:val="000000" w:themeColor="text1"/>
          <w:sz w:val="28"/>
          <w:szCs w:val="28"/>
        </w:rPr>
        <w:t>›</w:t>
      </w:r>
      <w:hyperlink r:id="rId7" w:tgtFrame="_blank" w:history="1">
        <w:r w:rsidR="002430FD" w:rsidRPr="00EB342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Образование</w:t>
        </w:r>
      </w:hyperlink>
      <w:r w:rsidR="002430FD" w:rsidRPr="00EB342C">
        <w:rPr>
          <w:rStyle w:val="b-serp-urlmark"/>
          <w:rFonts w:ascii="Times New Roman" w:hAnsi="Times New Roman" w:cs="Times New Roman"/>
          <w:color w:val="000000" w:themeColor="text1"/>
          <w:sz w:val="28"/>
          <w:szCs w:val="28"/>
        </w:rPr>
        <w:t>›</w:t>
      </w:r>
      <w:hyperlink r:id="rId8" w:tgtFrame="_blank" w:history="1">
        <w:r w:rsidR="002430FD" w:rsidRPr="00EB342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Диагностика</w:t>
        </w:r>
        <w:r w:rsidR="002430FD" w:rsidRPr="00EB342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младших школьников</w:t>
        </w:r>
      </w:hyperlink>
      <w:r w:rsidR="002430FD" w:rsidRPr="00EB342C">
        <w:rPr>
          <w:rStyle w:val="b-serp-urlitem"/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hyperlink r:id="rId9" w:tgtFrame="_blank" w:history="1">
        <w:r w:rsidR="002430FD" w:rsidRPr="00EB342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en.coolreferat.com</w:t>
        </w:r>
      </w:hyperlink>
      <w:r w:rsidR="002430FD" w:rsidRPr="00EB342C">
        <w:rPr>
          <w:rStyle w:val="b-serp-urlmark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342C" w:rsidRDefault="00EB342C" w:rsidP="00EB342C">
      <w:pPr>
        <w:jc w:val="center"/>
        <w:rPr>
          <w:rStyle w:val="b-serp-urlmark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342C" w:rsidRDefault="00EB342C" w:rsidP="00EB342C">
      <w:pPr>
        <w:jc w:val="center"/>
        <w:rPr>
          <w:rStyle w:val="b-serp-urlmark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b-serp-urlmark"/>
          <w:rFonts w:ascii="Times New Roman" w:hAnsi="Times New Roman" w:cs="Times New Roman"/>
          <w:color w:val="000000" w:themeColor="text1"/>
          <w:sz w:val="28"/>
          <w:szCs w:val="28"/>
        </w:rPr>
        <w:t>План занятия:</w:t>
      </w:r>
    </w:p>
    <w:p w:rsidR="00EB342C" w:rsidRDefault="00EB342C" w:rsidP="00EB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учащихся.</w:t>
      </w:r>
    </w:p>
    <w:p w:rsidR="00EB342C" w:rsidRDefault="00EB342C" w:rsidP="00EB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с уч-ся «Тише едешь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альше будешь»</w:t>
      </w:r>
    </w:p>
    <w:p w:rsidR="00EB342C" w:rsidRDefault="00EB342C" w:rsidP="00EB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уч-ся « Руки».</w:t>
      </w:r>
    </w:p>
    <w:p w:rsidR="00EB342C" w:rsidRDefault="00EB342C" w:rsidP="00EB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познавательных процессов младших школьников. </w:t>
      </w:r>
    </w:p>
    <w:p w:rsidR="00EB342C" w:rsidRDefault="00EB342C" w:rsidP="00EB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Интерпретация полученных результатов.</w:t>
      </w:r>
    </w:p>
    <w:p w:rsidR="00EB342C" w:rsidRDefault="00EB342C" w:rsidP="00EB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занятия.</w:t>
      </w:r>
    </w:p>
    <w:p w:rsidR="00EB342C" w:rsidRDefault="00EB342C" w:rsidP="00EB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уч-ся на выход.</w:t>
      </w:r>
    </w:p>
    <w:p w:rsidR="00EB342C" w:rsidRDefault="00EB342C" w:rsidP="00EB342C">
      <w:pPr>
        <w:rPr>
          <w:rFonts w:ascii="Times New Roman" w:hAnsi="Times New Roman" w:cs="Times New Roman"/>
          <w:sz w:val="28"/>
          <w:szCs w:val="28"/>
        </w:rPr>
      </w:pPr>
    </w:p>
    <w:p w:rsidR="00EB342C" w:rsidRPr="00EB342C" w:rsidRDefault="00EB342C" w:rsidP="000D645B">
      <w:pPr>
        <w:rPr>
          <w:rFonts w:ascii="Times New Roman" w:hAnsi="Times New Roman" w:cs="Times New Roman"/>
          <w:sz w:val="28"/>
          <w:szCs w:val="28"/>
        </w:rPr>
      </w:pPr>
    </w:p>
    <w:p w:rsidR="000D645B" w:rsidRPr="00EB342C" w:rsidRDefault="000D645B" w:rsidP="000D64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52E7" w:rsidRDefault="00E852E7" w:rsidP="00E852E7">
      <w:pPr>
        <w:rPr>
          <w:rFonts w:ascii="Times New Roman" w:hAnsi="Times New Roman" w:cs="Times New Roman"/>
          <w:sz w:val="28"/>
          <w:szCs w:val="28"/>
        </w:rPr>
      </w:pPr>
    </w:p>
    <w:p w:rsidR="00E852E7" w:rsidRDefault="00E852E7" w:rsidP="00E852E7">
      <w:pPr>
        <w:rPr>
          <w:rFonts w:ascii="Times New Roman" w:hAnsi="Times New Roman" w:cs="Times New Roman"/>
          <w:sz w:val="28"/>
          <w:szCs w:val="28"/>
        </w:rPr>
      </w:pPr>
    </w:p>
    <w:p w:rsidR="000D645B" w:rsidRPr="00EB342C" w:rsidRDefault="00E852E7" w:rsidP="00E852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Сценарий занятия</w:t>
      </w:r>
    </w:p>
    <w:tbl>
      <w:tblPr>
        <w:tblStyle w:val="a4"/>
        <w:tblpPr w:leftFromText="180" w:rightFromText="180" w:vertAnchor="text" w:tblpY="1"/>
        <w:tblOverlap w:val="never"/>
        <w:tblW w:w="13433" w:type="dxa"/>
        <w:tblLook w:val="04A0" w:firstRow="1" w:lastRow="0" w:firstColumn="1" w:lastColumn="0" w:noHBand="0" w:noVBand="1"/>
      </w:tblPr>
      <w:tblGrid>
        <w:gridCol w:w="2802"/>
        <w:gridCol w:w="5386"/>
        <w:gridCol w:w="2835"/>
        <w:gridCol w:w="2410"/>
      </w:tblGrid>
      <w:tr w:rsidR="00CA38C7" w:rsidTr="00CA38C7">
        <w:tc>
          <w:tcPr>
            <w:tcW w:w="2802" w:type="dxa"/>
          </w:tcPr>
          <w:p w:rsidR="00CA38C7" w:rsidRPr="001B670E" w:rsidRDefault="00CA38C7" w:rsidP="00EB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0E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5386" w:type="dxa"/>
          </w:tcPr>
          <w:p w:rsidR="00CA38C7" w:rsidRPr="001B670E" w:rsidRDefault="00CA38C7" w:rsidP="00EB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2835" w:type="dxa"/>
          </w:tcPr>
          <w:p w:rsidR="00CA38C7" w:rsidRPr="001B670E" w:rsidRDefault="00CA38C7" w:rsidP="00EB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0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классного руководителя</w:t>
            </w:r>
          </w:p>
        </w:tc>
        <w:tc>
          <w:tcPr>
            <w:tcW w:w="2410" w:type="dxa"/>
          </w:tcPr>
          <w:p w:rsidR="00CA38C7" w:rsidRPr="001B670E" w:rsidRDefault="00CA38C7" w:rsidP="00EB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0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CA38C7" w:rsidTr="00CA38C7">
        <w:tc>
          <w:tcPr>
            <w:tcW w:w="2802" w:type="dxa"/>
          </w:tcPr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часть.</w:t>
            </w:r>
          </w:p>
        </w:tc>
        <w:tc>
          <w:tcPr>
            <w:tcW w:w="5386" w:type="dxa"/>
          </w:tcPr>
          <w:p w:rsidR="00CA38C7" w:rsidRPr="007C0976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976">
              <w:rPr>
                <w:rFonts w:ascii="Times New Roman" w:hAnsi="Times New Roman" w:cs="Times New Roman"/>
                <w:sz w:val="24"/>
                <w:szCs w:val="24"/>
              </w:rPr>
              <w:t>Здравству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йте, дорогие ребята! </w:t>
            </w:r>
          </w:p>
          <w:p w:rsidR="00CA38C7" w:rsidRPr="007C0976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8C7" w:rsidRPr="007C0976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976">
              <w:rPr>
                <w:rFonts w:ascii="Times New Roman" w:hAnsi="Times New Roman" w:cs="Times New Roman"/>
                <w:sz w:val="24"/>
                <w:szCs w:val="24"/>
              </w:rPr>
              <w:t>- Ребята, скажите вы любите играть?</w:t>
            </w:r>
          </w:p>
          <w:p w:rsidR="00CA38C7" w:rsidRPr="007C0976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976">
              <w:rPr>
                <w:rFonts w:ascii="Times New Roman" w:hAnsi="Times New Roman" w:cs="Times New Roman"/>
                <w:sz w:val="24"/>
                <w:szCs w:val="24"/>
              </w:rPr>
              <w:t>Тогда мы с вами немного поиграем!</w:t>
            </w:r>
          </w:p>
          <w:p w:rsidR="00CA38C7" w:rsidRDefault="00CA38C7" w:rsidP="00EB3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8C7" w:rsidRPr="00EB342C" w:rsidRDefault="00CA38C7" w:rsidP="00EB3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2C">
              <w:rPr>
                <w:rFonts w:ascii="Times New Roman" w:hAnsi="Times New Roman" w:cs="Times New Roman"/>
                <w:b/>
                <w:sz w:val="24"/>
                <w:szCs w:val="24"/>
              </w:rPr>
              <w:t>«ТИШЕ ЕДЕШЬ - ДАЛЬШЕ БУДЕШЬ»</w:t>
            </w:r>
          </w:p>
          <w:p w:rsidR="00CA38C7" w:rsidRPr="00EB342C" w:rsidRDefault="00CA38C7" w:rsidP="00EB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8C7" w:rsidRPr="00EB342C" w:rsidRDefault="00CA38C7" w:rsidP="00EB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2C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ИГРЫ</w:t>
            </w:r>
            <w:proofErr w:type="gramStart"/>
            <w:r w:rsidRPr="00EB3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CA38C7" w:rsidRPr="00EB342C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2C">
              <w:rPr>
                <w:rFonts w:ascii="Times New Roman" w:hAnsi="Times New Roman" w:cs="Times New Roman"/>
                <w:sz w:val="24"/>
                <w:szCs w:val="24"/>
              </w:rPr>
              <w:t xml:space="preserve">Один из играющих становится лицом к стене, а остальные - в 10 - 15 шагах за ним. Водящий произносит: "Тише едешь - дальше будешь!", затем быстро поворачивается и осматривает </w:t>
            </w:r>
            <w:proofErr w:type="gramStart"/>
            <w:r w:rsidRPr="00EB342C">
              <w:rPr>
                <w:rFonts w:ascii="Times New Roman" w:hAnsi="Times New Roman" w:cs="Times New Roman"/>
                <w:sz w:val="24"/>
                <w:szCs w:val="24"/>
              </w:rPr>
              <w:t>играющих</w:t>
            </w:r>
            <w:proofErr w:type="gramEnd"/>
            <w:r w:rsidRPr="00EB342C">
              <w:rPr>
                <w:rFonts w:ascii="Times New Roman" w:hAnsi="Times New Roman" w:cs="Times New Roman"/>
                <w:sz w:val="24"/>
                <w:szCs w:val="24"/>
              </w:rPr>
              <w:t xml:space="preserve">. В то время как водящий произносит свою фразу, играющие могут продвинуться вперед, </w:t>
            </w:r>
            <w:proofErr w:type="gramStart"/>
            <w:r w:rsidRPr="00EB342C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EB342C">
              <w:rPr>
                <w:rFonts w:ascii="Times New Roman" w:hAnsi="Times New Roman" w:cs="Times New Roman"/>
                <w:sz w:val="24"/>
                <w:szCs w:val="24"/>
              </w:rPr>
              <w:t xml:space="preserve"> на сколько сможет; но к тому моменту, как он повернется, все должны стоять не шелохнувшись. Если кто-нибудь пошевелится хоть чуть-чуть или улыбнется, ведущий объявит его проигравшим. Победителем становится игрок, которому удастся подобраться вплотную к водящему и коснуться его рукой, когда он отвернется.</w:t>
            </w:r>
          </w:p>
          <w:p w:rsidR="00CA38C7" w:rsidRDefault="00CA38C7" w:rsidP="00EB3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8C7" w:rsidRDefault="00CA38C7" w:rsidP="00EB3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8C7" w:rsidRPr="00EB342C" w:rsidRDefault="00CA38C7" w:rsidP="00EB3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2C">
              <w:rPr>
                <w:rFonts w:ascii="Times New Roman" w:hAnsi="Times New Roman" w:cs="Times New Roman"/>
                <w:b/>
                <w:sz w:val="24"/>
                <w:szCs w:val="24"/>
              </w:rPr>
              <w:t>«РУКИ!»</w:t>
            </w:r>
          </w:p>
          <w:p w:rsidR="00CA38C7" w:rsidRPr="00EB342C" w:rsidRDefault="00CA38C7" w:rsidP="00EB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2C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ИГРЫ:</w:t>
            </w:r>
          </w:p>
          <w:p w:rsidR="00CA38C7" w:rsidRPr="00EB342C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42C">
              <w:rPr>
                <w:rFonts w:ascii="Times New Roman" w:hAnsi="Times New Roman" w:cs="Times New Roman"/>
                <w:sz w:val="24"/>
                <w:szCs w:val="24"/>
              </w:rPr>
              <w:t>Играющие</w:t>
            </w:r>
            <w:proofErr w:type="gramEnd"/>
            <w:r w:rsidRPr="00EB342C">
              <w:rPr>
                <w:rFonts w:ascii="Times New Roman" w:hAnsi="Times New Roman" w:cs="Times New Roman"/>
                <w:sz w:val="24"/>
                <w:szCs w:val="24"/>
              </w:rPr>
              <w:t xml:space="preserve"> встают в круг. Ведущий ходит внутри круга и, остановившись около кого-нибудь, говорит: "Руки!" Играющий, к которому обращены слова, не должен реагировать, но стоящий справа должен поднять правую руку, а </w:t>
            </w:r>
            <w:r w:rsidRPr="00EB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стоящий слева - левую руку. Если кто-нибудь ошибется, то выбывает из игры. Выигрывают три последних оставшихся игрока.</w:t>
            </w:r>
          </w:p>
          <w:p w:rsidR="00CA38C7" w:rsidRPr="007C0976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Pr="007C0976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Приветствует учащихся.</w:t>
            </w: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Проводит игры с уч-ся.</w:t>
            </w:r>
          </w:p>
          <w:p w:rsidR="00CA38C7" w:rsidRPr="007C0976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правила каждой игры.</w:t>
            </w:r>
          </w:p>
        </w:tc>
        <w:tc>
          <w:tcPr>
            <w:tcW w:w="2410" w:type="dxa"/>
          </w:tcPr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слушают правила игр.</w:t>
            </w: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в игры.</w:t>
            </w:r>
          </w:p>
        </w:tc>
      </w:tr>
      <w:tr w:rsidR="00CA38C7" w:rsidTr="00CA38C7">
        <w:trPr>
          <w:trHeight w:val="840"/>
        </w:trPr>
        <w:tc>
          <w:tcPr>
            <w:tcW w:w="2802" w:type="dxa"/>
          </w:tcPr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часть.</w:t>
            </w: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38C7" w:rsidRPr="00C657E1" w:rsidRDefault="00CA38C7" w:rsidP="00EB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Вам будет предложено несколько вопросов об особенностях вашего поведения в различных условиях и ситуациях. Это не испытание ума или способностей, поэтому нет ответов хороших или плохих. Мы заинтересованы в правдивых ответах. Содержание отдельных вопросов не анализируется, важен только итоговый результат. На вопросы следует отвечать поочередно, не возвращаясь к предыдущим ответам. Работайте быстро, не тратьте слишком много времени на обдумывание ответа – наиболее интересна ваша первая реакция. На вопрос можно ответить "да" или "нет". Выбранный вами ответ на каждый вопрос следует отметить в бланке для ответов. Не пропускайте какого-либо вопроса. Начинайте!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>Текст опросника (вариант А).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1. Часто ли Вы испытываете тягу к новым впечатлениям, к </w:t>
            </w:r>
            <w:proofErr w:type="gramStart"/>
            <w:r w:rsidRPr="00C657E1">
              <w:rPr>
                <w:rFonts w:ascii="Times New Roman" w:hAnsi="Times New Roman" w:cs="Times New Roman"/>
                <w:sz w:val="24"/>
                <w:szCs w:val="24"/>
              </w:rPr>
              <w:t>тому</w:t>
            </w:r>
            <w:proofErr w:type="gramEnd"/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чтобы отвлечься, испытать сильные ощущения?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2. Часто ли вы чувствуете, что нуждаетесь в друзьях, которые могут вас понять, одобрить или посочувствовать?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3. Считаете ли вы себя беззаботным человеком?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4. Очень ли трудно вам отказываться от своих намерений?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5. Обдумываете ли вы свои </w:t>
            </w:r>
            <w:proofErr w:type="gramStart"/>
            <w:r w:rsidRPr="00C657E1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proofErr w:type="gramEnd"/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не спеша и предпочитаете подождать, прежде чем действовать?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6. Всегда ли вы сдерживаете свои обещания, даже если вам это невыгодно?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7. Часто ли у вас бывают спады и подъемы настроения?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8. Быстро ли вы обычно действуете и говорите, не затрачиваете ли много времени на обдумывание?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9. Возникало ли у вас когда-нибудь чувство, что вы несчастны, хотя никакой серьезной причины на это не было?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10. Верно ли, что "на спор" вы способны решиться на все?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11. Смущаетесь ли вы, когда хотите познакомиться с человеком противоположного пола, который вам симпатичен?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12. Бывает ли когда-нибудь, что, разозлившись, вы выходите из себя?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13. Часто ли действуете необдуманно, под влиянием момента?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14. Часто ли вас беспокоят мысли о том, что вам не следовало чего-либо делать или говорить?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15. Предпочитаете ли вы чтение книг встречам с людьми?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16. Верно ли, что вас легко задеть?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17. Любите ли вы часто бывать в компании?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18. Бывают ли у вас такие мысли, которыми вам не хотелось делиться с другими людьми?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19. Верно ли, что иногда вы настолько полны энергии, что все горит в руках, а иногда вы чувствуете сильную вялость?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20. Стараетесь ли вы ограничить круг своих знакомств небольшим числом самых близких людей?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21. Много ли вы мечтаете?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22. Когда на вас кричат, отвечаете ли тем же? 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23. Считаете ли вы свои привычки хорошими?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24. Часто ли у вас появляется чувство, что вы чем-то виноваты?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25. Способны ли вы иногда дать волю своим чувств и беззаботно развлечься с веселой компанией?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26. Можно ли сказать, что часто у вас нервы </w:t>
            </w:r>
            <w:proofErr w:type="gramStart"/>
            <w:r w:rsidRPr="00C657E1">
              <w:rPr>
                <w:rFonts w:ascii="Times New Roman" w:hAnsi="Times New Roman" w:cs="Times New Roman"/>
                <w:sz w:val="24"/>
                <w:szCs w:val="24"/>
              </w:rPr>
              <w:t>бывают</w:t>
            </w:r>
            <w:proofErr w:type="gramEnd"/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натянуты до предела?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27. Слывете ли вы за человека веселого и живого?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28. После того, как дело сделано, часто ли вы мысленно возвращаетесь к нему и думаете, что могли бы сделать лучше?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29. Чувствуете ли вы себя неспокойно, находясь в большой компании?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30. Бывает ли, что вы передаете слухи?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31. Бывает ли, что вам не спится из-за того, что в голову лезут разные мысли?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32. Что вы предпочитаете, если хотите что-либо узнать: найти это в книге или спросить у друзей?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33. Бывают ли у вас сильные сердцебиения? 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34.Нравится ли вам работа, требующая сосредоточения?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35. Бывают ли у вас приступы дрожи? 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36. Всегда ли вы говорите только правду?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37. Бывает ли вам неприятно находиться в компании, где все подшучивают друг над другом?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38. Раздражительны ли вы?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39. Нравится ли вам работа, требующая быстрого действия?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40. Верно ли, что вам часто не дают покоя мысли о разных неприятностях и "ужасах", которые могли бы произойти, хотя все кончилось благополучно?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41. Верно ли, что вы неторопливы в движениях и несколько медлительны?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42. Опаздывали ли вы когда-нибудь на работу или встречу с кем-то?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43. Часто ли вам снятся кошмары?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44. </w:t>
            </w:r>
            <w:proofErr w:type="gramStart"/>
            <w:r w:rsidRPr="00C657E1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ли что вы так любите поговорить, что не упускаете любого удобного случая побеседовать с новым человеком?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45. Беспокоят ли вас какие-либо боли?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46. Огорчились бы вы, если бы не смогли долго видеться с друзьями?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47. Можете ли вы назвать себя нервным человеком?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48. Есть ли среди ваших знакомых такие, которые вам явно не нравятся?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49. Могли бы вы сказать, что вы уверенный в себе человек?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50. Легко ли вас задевает критика ваших недостатков, или вашей работы?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51. Трудно ли вам получить настоящее удовольствие от мероприятий, в которых участвует много народу?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52. Беспокоит ли вас чувство, что вы чем-то хуже других?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53. Сумели бы вы внести оживление в скучную компанию?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54. Бывает ли, что вы говорите о вещах, в которых совсем не разбираетесь?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55. Беспокоитесь ли вы о своем здоровье? 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56. Любите ли вы подшутить над другими? 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57. Страдаете ли вы бессонницей?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Из этих 57 вопросов 9 представляют шкалу надежности (лжи). 3 из них положительные (ДА), 6 – отрицательные (НЕТ). </w:t>
            </w:r>
            <w:proofErr w:type="gramStart"/>
            <w:r w:rsidRPr="00C657E1">
              <w:rPr>
                <w:rFonts w:ascii="Times New Roman" w:hAnsi="Times New Roman" w:cs="Times New Roman"/>
                <w:sz w:val="24"/>
                <w:szCs w:val="24"/>
              </w:rPr>
              <w:t>Например, шестой вопрос – испытуемый отвечает «ДА» (всегда исполняю), такой ответ, безусловно, не соответствует действительности, т. к. нет человека, который всегда бы исполнял невыгодное для него обещание.</w:t>
            </w:r>
            <w:proofErr w:type="gramEnd"/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Ненадежный ответ на 5 вопросов из 9 (более 50%) в шкале надежности означает, что </w:t>
            </w:r>
            <w:r w:rsidRPr="00C6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остальные ответы ненадежны, поэтому проведенный опыт непригоден.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>Для заполнения опросника испытуемому дается 10 минут, время по секундомеру. Время можно продлить, но это обстоятельство должно быть принято во внимание при оценке.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На заполнение опросника много времени затрачивают сдержанные, внутренне конфликтные субъекты, налаживающие контакт с внешним миром не непосредственно, естественным ритмом, а на основе акта напряженной объективации.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>Ключ: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ЭКСТРАВЕРСИЯ:</w:t>
            </w: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"ДА" на №№ 1, 3, 8, 10, 13, 17, 22, 25, 27, 39, 44, 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46, 49, 53, 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"НЕТ" – №№ 5, 15, 20, 29, 32, 34, 37, 41, 51. (Ответ "ДА" на вопросы этой нумерации - показатель интроверсии.)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НЕЙРОТИ3М: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"ДА" – №№ 2, 4, 7, 9, 11, 14, 16, 19, 21, 23, 26, 28, 31, 33, 35, 38, 40, 43, 45, 47, 50, 52, 55, 57. 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ШКАЛА ЛОЖНЫХ ОТВЕТОВ: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"ДА" – №№ 6, 24, 36;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"НЕТ" – №№ 12, 18, 30, 42, 48, 54.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>Система координат выглядит следующим образом: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>Нейротизм-18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Меланхолик - 16       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Холерик-14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Интроверт - 12          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>Экстраверт- 2   4   6   8   10   12   14  16   18   20   22 8</w:t>
            </w: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 Флегматик - 6           </w:t>
            </w: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 xml:space="preserve">Сангвиник-4  2 </w:t>
            </w:r>
          </w:p>
          <w:p w:rsidR="00CA38C7" w:rsidRPr="006C45CF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 Проводит с уч-ся диагностику.</w:t>
            </w: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Раздает листы с заданием.</w:t>
            </w:r>
          </w:p>
          <w:p w:rsidR="00CA38C7" w:rsidRDefault="00CA38C7" w:rsidP="00EB342C">
            <w:pPr>
              <w:pStyle w:val="2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A38C7" w:rsidRDefault="00CA38C7" w:rsidP="006C3E6E"/>
          <w:p w:rsidR="00CA38C7" w:rsidRDefault="00CA38C7" w:rsidP="006C3E6E"/>
          <w:p w:rsidR="00CA38C7" w:rsidRDefault="00CA38C7" w:rsidP="006C3E6E"/>
          <w:p w:rsidR="00CA38C7" w:rsidRDefault="00CA38C7" w:rsidP="006C3E6E"/>
          <w:p w:rsidR="00CA38C7" w:rsidRDefault="00CA38C7" w:rsidP="006C3E6E"/>
          <w:p w:rsidR="00CA38C7" w:rsidRDefault="00CA38C7" w:rsidP="006C3E6E"/>
          <w:p w:rsidR="00CA38C7" w:rsidRDefault="00CA38C7" w:rsidP="006C3E6E"/>
          <w:p w:rsidR="00CA38C7" w:rsidRDefault="00CA38C7" w:rsidP="006C3E6E"/>
          <w:p w:rsidR="00CA38C7" w:rsidRDefault="00CA38C7" w:rsidP="006C3E6E"/>
          <w:p w:rsidR="00CA38C7" w:rsidRDefault="00CA38C7" w:rsidP="006C3E6E"/>
          <w:p w:rsidR="00CA38C7" w:rsidRDefault="00CA38C7" w:rsidP="006C3E6E"/>
          <w:p w:rsidR="00CA38C7" w:rsidRDefault="00CA38C7" w:rsidP="006C3E6E"/>
          <w:p w:rsidR="00CA38C7" w:rsidRDefault="00CA38C7" w:rsidP="006C3E6E"/>
          <w:p w:rsidR="00CA38C7" w:rsidRDefault="00CA38C7" w:rsidP="006C3E6E"/>
          <w:p w:rsidR="00CA38C7" w:rsidRDefault="00CA38C7" w:rsidP="006C3E6E"/>
          <w:p w:rsidR="00CA38C7" w:rsidRDefault="00CA38C7" w:rsidP="006C3E6E"/>
          <w:p w:rsidR="00CA38C7" w:rsidRDefault="00CA38C7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Pr="006C3E6E" w:rsidRDefault="00CA38C7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6E">
              <w:rPr>
                <w:rFonts w:ascii="Times New Roman" w:hAnsi="Times New Roman" w:cs="Times New Roman"/>
                <w:sz w:val="24"/>
                <w:szCs w:val="24"/>
              </w:rPr>
              <w:t>Б) При необходимости оказывает помощь уч-ся.</w:t>
            </w:r>
          </w:p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Pr="00EB342C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Default="00CA38C7" w:rsidP="00EB342C"/>
          <w:p w:rsidR="00CA38C7" w:rsidRPr="00EB342C" w:rsidRDefault="00CA38C7" w:rsidP="00EB342C"/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Собирает у уч-ся листы с ответами.</w:t>
            </w: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Обрабатывает  полученные результаты.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1535"/>
            </w:tblGrid>
            <w:tr w:rsidR="00CA38C7" w:rsidRPr="00C657E1" w:rsidTr="00C657E1">
              <w:trPr>
                <w:trHeight w:val="655"/>
              </w:trPr>
              <w:tc>
                <w:tcPr>
                  <w:tcW w:w="549" w:type="dxa"/>
                </w:tcPr>
                <w:p w:rsidR="00CA38C7" w:rsidRPr="00C657E1" w:rsidRDefault="00CA38C7" w:rsidP="00CA38C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</w:tcPr>
                <w:p w:rsidR="00CA38C7" w:rsidRPr="00C657E1" w:rsidRDefault="00CA38C7" w:rsidP="00CA38C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38C7" w:rsidRPr="00C657E1" w:rsidTr="00C657E1">
              <w:trPr>
                <w:trHeight w:val="579"/>
              </w:trPr>
              <w:tc>
                <w:tcPr>
                  <w:tcW w:w="549" w:type="dxa"/>
                </w:tcPr>
                <w:p w:rsidR="00CA38C7" w:rsidRPr="00C657E1" w:rsidRDefault="00CA38C7" w:rsidP="00CA38C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</w:tcPr>
                <w:p w:rsidR="00CA38C7" w:rsidRPr="00C657E1" w:rsidRDefault="00CA38C7" w:rsidP="00CA38C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38C7" w:rsidRPr="00C657E1" w:rsidTr="00C657E1">
              <w:trPr>
                <w:trHeight w:val="503"/>
              </w:trPr>
              <w:tc>
                <w:tcPr>
                  <w:tcW w:w="549" w:type="dxa"/>
                </w:tcPr>
                <w:p w:rsidR="00CA38C7" w:rsidRPr="00C657E1" w:rsidRDefault="00CA38C7" w:rsidP="00CA38C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</w:tcPr>
                <w:p w:rsidR="00CA38C7" w:rsidRPr="00C657E1" w:rsidRDefault="00CA38C7" w:rsidP="00CA38C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38C7" w:rsidRPr="00C657E1" w:rsidTr="00C657E1">
              <w:trPr>
                <w:trHeight w:val="697"/>
              </w:trPr>
              <w:tc>
                <w:tcPr>
                  <w:tcW w:w="549" w:type="dxa"/>
                </w:tcPr>
                <w:p w:rsidR="00CA38C7" w:rsidRPr="00C657E1" w:rsidRDefault="00CA38C7" w:rsidP="00CA38C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</w:tcPr>
                <w:p w:rsidR="00CA38C7" w:rsidRPr="00C657E1" w:rsidRDefault="00CA38C7" w:rsidP="00CA38C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38C7" w:rsidRPr="00C657E1" w:rsidTr="00C657E1">
              <w:trPr>
                <w:trHeight w:val="578"/>
              </w:trPr>
              <w:tc>
                <w:tcPr>
                  <w:tcW w:w="549" w:type="dxa"/>
                </w:tcPr>
                <w:p w:rsidR="00CA38C7" w:rsidRPr="00C657E1" w:rsidRDefault="00CA38C7" w:rsidP="00CA38C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</w:tcPr>
                <w:p w:rsidR="00CA38C7" w:rsidRPr="00C657E1" w:rsidRDefault="00CA38C7" w:rsidP="00CA38C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A38C7" w:rsidRPr="00C657E1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Проходят диагностику, отвечают на поставленные вопросы на листах. (Да, нет).</w:t>
            </w: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pStyle w:val="a6"/>
            </w:pPr>
          </w:p>
          <w:p w:rsidR="00CA38C7" w:rsidRDefault="00CA38C7" w:rsidP="00EB342C">
            <w:pPr>
              <w:pStyle w:val="a6"/>
            </w:pPr>
          </w:p>
          <w:p w:rsidR="00CA38C7" w:rsidRDefault="00CA38C7" w:rsidP="00EB342C">
            <w:pPr>
              <w:pStyle w:val="a6"/>
            </w:pPr>
          </w:p>
          <w:p w:rsidR="00CA38C7" w:rsidRDefault="00CA38C7" w:rsidP="00EB342C">
            <w:pPr>
              <w:pStyle w:val="a6"/>
            </w:pPr>
          </w:p>
          <w:p w:rsidR="00CA38C7" w:rsidRDefault="00CA38C7" w:rsidP="00EB342C">
            <w:pPr>
              <w:pStyle w:val="a6"/>
            </w:pPr>
          </w:p>
          <w:p w:rsidR="00CA38C7" w:rsidRDefault="00CA38C7" w:rsidP="00EB342C">
            <w:pPr>
              <w:pStyle w:val="a6"/>
            </w:pPr>
          </w:p>
          <w:p w:rsidR="00CA38C7" w:rsidRDefault="00CA38C7" w:rsidP="00EB342C">
            <w:pPr>
              <w:pStyle w:val="a6"/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Pr="006C45CF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Сдают листы с ответами учителю.</w:t>
            </w:r>
          </w:p>
        </w:tc>
      </w:tr>
      <w:tr w:rsidR="00CA38C7" w:rsidTr="00CA38C7">
        <w:trPr>
          <w:trHeight w:val="2013"/>
        </w:trPr>
        <w:tc>
          <w:tcPr>
            <w:tcW w:w="2802" w:type="dxa"/>
          </w:tcPr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часть.</w:t>
            </w: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A38C7" w:rsidRDefault="00CA38C7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все молодцы, особо отличились в играх…</w:t>
            </w:r>
          </w:p>
          <w:p w:rsidR="00CA38C7" w:rsidRPr="00C657E1" w:rsidRDefault="00CA38C7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57E1">
              <w:rPr>
                <w:rFonts w:ascii="Times New Roman" w:hAnsi="Times New Roman" w:cs="Times New Roman"/>
                <w:sz w:val="24"/>
                <w:szCs w:val="24"/>
              </w:rPr>
              <w:t>Я Вам желаю хорошего настроения! До свидания, до новых встреч.</w:t>
            </w: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38C7" w:rsidRDefault="00CA38C7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Подводит итог занятия.</w:t>
            </w:r>
          </w:p>
          <w:p w:rsidR="00CA38C7" w:rsidRPr="00C657E1" w:rsidRDefault="00CA38C7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Б) Организовывает уч-ся на выход.</w:t>
            </w:r>
          </w:p>
        </w:tc>
        <w:tc>
          <w:tcPr>
            <w:tcW w:w="2410" w:type="dxa"/>
          </w:tcPr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свидания!</w:t>
            </w: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C7" w:rsidRDefault="00CA38C7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04D" w:rsidRPr="000D645B" w:rsidRDefault="0048004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004D" w:rsidRPr="000D645B" w:rsidSect="00E852E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7A64"/>
    <w:multiLevelType w:val="hybridMultilevel"/>
    <w:tmpl w:val="4B1E2F54"/>
    <w:lvl w:ilvl="0" w:tplc="52BC73C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645B"/>
    <w:rsid w:val="000D645B"/>
    <w:rsid w:val="001B670E"/>
    <w:rsid w:val="002430FD"/>
    <w:rsid w:val="00281DDE"/>
    <w:rsid w:val="002A41EB"/>
    <w:rsid w:val="003715CC"/>
    <w:rsid w:val="00390B6D"/>
    <w:rsid w:val="0048004D"/>
    <w:rsid w:val="00584636"/>
    <w:rsid w:val="005E038B"/>
    <w:rsid w:val="00621A7C"/>
    <w:rsid w:val="0064437E"/>
    <w:rsid w:val="00655159"/>
    <w:rsid w:val="006C3E6E"/>
    <w:rsid w:val="006D04E8"/>
    <w:rsid w:val="007A0C17"/>
    <w:rsid w:val="007A6062"/>
    <w:rsid w:val="007C0976"/>
    <w:rsid w:val="00870D10"/>
    <w:rsid w:val="008F3855"/>
    <w:rsid w:val="00A674F0"/>
    <w:rsid w:val="00AD1DD1"/>
    <w:rsid w:val="00B52678"/>
    <w:rsid w:val="00BA48D1"/>
    <w:rsid w:val="00C52633"/>
    <w:rsid w:val="00C657E1"/>
    <w:rsid w:val="00C76002"/>
    <w:rsid w:val="00CA3413"/>
    <w:rsid w:val="00CA38C7"/>
    <w:rsid w:val="00CD42C1"/>
    <w:rsid w:val="00CD7175"/>
    <w:rsid w:val="00D10D7D"/>
    <w:rsid w:val="00E852E7"/>
    <w:rsid w:val="00EB342C"/>
    <w:rsid w:val="00ED63FD"/>
    <w:rsid w:val="00F5150C"/>
    <w:rsid w:val="00F96BD5"/>
    <w:rsid w:val="00FA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5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erp-urlitem">
    <w:name w:val="b-serp-url__item"/>
    <w:basedOn w:val="a0"/>
    <w:rsid w:val="000D645B"/>
  </w:style>
  <w:style w:type="character" w:styleId="a3">
    <w:name w:val="Hyperlink"/>
    <w:basedOn w:val="a0"/>
    <w:uiPriority w:val="99"/>
    <w:semiHidden/>
    <w:unhideWhenUsed/>
    <w:rsid w:val="000D645B"/>
    <w:rPr>
      <w:color w:val="0000FF"/>
      <w:u w:val="single"/>
    </w:rPr>
  </w:style>
  <w:style w:type="character" w:customStyle="1" w:styleId="b-serp-urlmark">
    <w:name w:val="b-serp-url__mark"/>
    <w:basedOn w:val="a0"/>
    <w:rsid w:val="000D645B"/>
  </w:style>
  <w:style w:type="table" w:styleId="a4">
    <w:name w:val="Table Grid"/>
    <w:basedOn w:val="a1"/>
    <w:uiPriority w:val="59"/>
    <w:rsid w:val="000D6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D645B"/>
    <w:rPr>
      <w:b/>
      <w:bCs/>
    </w:rPr>
  </w:style>
  <w:style w:type="paragraph" w:styleId="a6">
    <w:name w:val="Normal (Web)"/>
    <w:basedOn w:val="a"/>
    <w:uiPriority w:val="99"/>
    <w:unhideWhenUsed/>
    <w:rsid w:val="000D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D645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C0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psy.ru/obrazovanie/diagnostika-mladshih-shkolnikov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psy.ru/obraz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psy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n.coolrefera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ЭНЗЕЛА</dc:creator>
  <cp:lastModifiedBy>Админ</cp:lastModifiedBy>
  <cp:revision>8</cp:revision>
  <cp:lastPrinted>2014-03-19T12:49:00Z</cp:lastPrinted>
  <dcterms:created xsi:type="dcterms:W3CDTF">2014-05-02T07:16:00Z</dcterms:created>
  <dcterms:modified xsi:type="dcterms:W3CDTF">2025-01-27T16:34:00Z</dcterms:modified>
</cp:coreProperties>
</file>